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0" w:rsidRDefault="00902734" w:rsidP="009D0780">
      <w:pPr>
        <w:spacing w:after="0" w:line="240" w:lineRule="auto"/>
        <w:rPr>
          <w:rFonts w:ascii="Arial" w:eastAsia="Times New Roman" w:hAnsi="Arial" w:cs="Arial"/>
          <w:noProof w:val="0"/>
          <w:color w:val="333333"/>
          <w:sz w:val="21"/>
          <w:szCs w:val="21"/>
          <w:shd w:val="clear" w:color="auto" w:fill="FFFFFF"/>
          <w:lang w:eastAsia="hr-HR"/>
        </w:rPr>
      </w:pPr>
      <w:r>
        <w:rPr>
          <w:rFonts w:ascii="Arial" w:eastAsia="Times New Roman" w:hAnsi="Arial" w:cs="Arial"/>
          <w:noProof w:val="0"/>
          <w:color w:val="333333"/>
          <w:sz w:val="21"/>
          <w:szCs w:val="21"/>
          <w:shd w:val="clear" w:color="auto" w:fill="FFFFFF"/>
          <w:lang w:eastAsia="hr-HR"/>
        </w:rPr>
        <w:t>KLASA: 053-02</w:t>
      </w:r>
      <w:r w:rsidR="00F14337">
        <w:rPr>
          <w:rFonts w:ascii="Arial" w:eastAsia="Times New Roman" w:hAnsi="Arial" w:cs="Arial"/>
          <w:noProof w:val="0"/>
          <w:color w:val="333333"/>
          <w:sz w:val="21"/>
          <w:szCs w:val="21"/>
          <w:shd w:val="clear" w:color="auto" w:fill="FFFFFF"/>
          <w:lang w:eastAsia="hr-HR"/>
        </w:rPr>
        <w:t>/19</w:t>
      </w:r>
      <w:r w:rsidR="009D0780" w:rsidRPr="009D0780">
        <w:rPr>
          <w:rFonts w:ascii="Arial" w:eastAsia="Times New Roman" w:hAnsi="Arial" w:cs="Arial"/>
          <w:noProof w:val="0"/>
          <w:color w:val="333333"/>
          <w:sz w:val="21"/>
          <w:szCs w:val="21"/>
          <w:shd w:val="clear" w:color="auto" w:fill="FFFFFF"/>
          <w:lang w:eastAsia="hr-HR"/>
        </w:rPr>
        <w:t>-01/</w:t>
      </w:r>
      <w:r w:rsidR="00F14337">
        <w:rPr>
          <w:rFonts w:ascii="Arial" w:eastAsia="Times New Roman" w:hAnsi="Arial" w:cs="Arial"/>
          <w:noProof w:val="0"/>
          <w:color w:val="333333"/>
          <w:sz w:val="21"/>
          <w:szCs w:val="21"/>
          <w:shd w:val="clear" w:color="auto" w:fill="FFFFFF"/>
          <w:lang w:eastAsia="hr-HR"/>
        </w:rPr>
        <w:t>04</w:t>
      </w:r>
      <w:r w:rsidR="009D0780" w:rsidRPr="009D0780">
        <w:rPr>
          <w:rFonts w:ascii="Arial" w:eastAsia="Times New Roman" w:hAnsi="Arial" w:cs="Arial"/>
          <w:noProof w:val="0"/>
          <w:color w:val="333333"/>
          <w:sz w:val="21"/>
          <w:szCs w:val="21"/>
          <w:lang w:eastAsia="hr-HR"/>
        </w:rPr>
        <w:br/>
      </w:r>
      <w:r w:rsidR="00F14337">
        <w:rPr>
          <w:rFonts w:ascii="Arial" w:eastAsia="Times New Roman" w:hAnsi="Arial" w:cs="Arial"/>
          <w:noProof w:val="0"/>
          <w:color w:val="333333"/>
          <w:sz w:val="21"/>
          <w:szCs w:val="21"/>
          <w:shd w:val="clear" w:color="auto" w:fill="FFFFFF"/>
          <w:lang w:eastAsia="hr-HR"/>
        </w:rPr>
        <w:t>URBROJ: 2105/03-14/19</w:t>
      </w:r>
      <w:r w:rsidR="009D0780" w:rsidRPr="009D0780">
        <w:rPr>
          <w:rFonts w:ascii="Arial" w:eastAsia="Times New Roman" w:hAnsi="Arial" w:cs="Arial"/>
          <w:noProof w:val="0"/>
          <w:color w:val="333333"/>
          <w:sz w:val="21"/>
          <w:szCs w:val="21"/>
          <w:shd w:val="clear" w:color="auto" w:fill="FFFFFF"/>
          <w:lang w:eastAsia="hr-HR"/>
        </w:rPr>
        <w:t>-</w:t>
      </w:r>
      <w:r w:rsidR="008E4E4E">
        <w:rPr>
          <w:rFonts w:ascii="Arial" w:eastAsia="Times New Roman" w:hAnsi="Arial" w:cs="Arial"/>
          <w:noProof w:val="0"/>
          <w:color w:val="333333"/>
          <w:sz w:val="21"/>
          <w:szCs w:val="21"/>
          <w:shd w:val="clear" w:color="auto" w:fill="FFFFFF"/>
          <w:lang w:eastAsia="hr-HR"/>
        </w:rPr>
        <w:t>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8E4E4E">
        <w:rPr>
          <w:rFonts w:ascii="Arial" w:eastAsia="Times New Roman" w:hAnsi="Arial" w:cs="Arial"/>
          <w:noProof w:val="0"/>
          <w:color w:val="333333"/>
          <w:sz w:val="21"/>
          <w:szCs w:val="21"/>
          <w:shd w:val="clear" w:color="auto" w:fill="FFFFFF"/>
          <w:lang w:eastAsia="hr-HR"/>
        </w:rPr>
        <w:t>,</w:t>
      </w:r>
      <w:r w:rsidR="00482C6E">
        <w:rPr>
          <w:rFonts w:ascii="Arial" w:eastAsia="Times New Roman" w:hAnsi="Arial" w:cs="Arial"/>
          <w:noProof w:val="0"/>
          <w:color w:val="333333"/>
          <w:sz w:val="21"/>
          <w:szCs w:val="21"/>
          <w:shd w:val="clear" w:color="auto" w:fill="FFFFFF"/>
          <w:lang w:eastAsia="hr-HR"/>
        </w:rPr>
        <w:t xml:space="preserve"> </w:t>
      </w:r>
      <w:r w:rsidR="00566564">
        <w:rPr>
          <w:rFonts w:ascii="Arial" w:eastAsia="Times New Roman" w:hAnsi="Arial" w:cs="Arial"/>
          <w:noProof w:val="0"/>
          <w:color w:val="333333"/>
          <w:sz w:val="21"/>
          <w:szCs w:val="21"/>
          <w:shd w:val="clear" w:color="auto" w:fill="FFFFFF"/>
          <w:lang w:eastAsia="hr-HR"/>
        </w:rPr>
        <w:t>23.05.2019</w:t>
      </w:r>
      <w:r w:rsidR="009D0780" w:rsidRPr="009D0780">
        <w:rPr>
          <w:rFonts w:ascii="Arial" w:eastAsia="Times New Roman" w:hAnsi="Arial" w:cs="Arial"/>
          <w:noProof w:val="0"/>
          <w:color w:val="333333"/>
          <w:sz w:val="21"/>
          <w:szCs w:val="21"/>
          <w:shd w:val="clear" w:color="auto" w:fill="FFFFFF"/>
          <w:lang w:eastAsia="hr-HR"/>
        </w:rPr>
        <w:t>.</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w:t>
      </w:r>
      <w:r w:rsidR="00566564">
        <w:rPr>
          <w:rFonts w:ascii="Arial" w:eastAsia="Times New Roman" w:hAnsi="Arial" w:cs="Arial"/>
          <w:noProof w:val="0"/>
          <w:color w:val="333333"/>
          <w:sz w:val="21"/>
          <w:szCs w:val="21"/>
          <w:shd w:val="clear" w:color="auto" w:fill="FFFFFF"/>
          <w:lang w:eastAsia="hr-HR"/>
        </w:rPr>
        <w:t>2, 16/12, 86/12, 94/13, 152/14 ,</w:t>
      </w:r>
      <w:r w:rsidR="009D0780" w:rsidRPr="009D0780">
        <w:rPr>
          <w:rFonts w:ascii="Arial" w:eastAsia="Times New Roman" w:hAnsi="Arial" w:cs="Arial"/>
          <w:noProof w:val="0"/>
          <w:color w:val="333333"/>
          <w:sz w:val="21"/>
          <w:szCs w:val="21"/>
          <w:shd w:val="clear" w:color="auto" w:fill="FFFFFF"/>
          <w:lang w:eastAsia="hr-HR"/>
        </w:rPr>
        <w:t xml:space="preserve"> 07/17</w:t>
      </w:r>
      <w:r w:rsidR="00566564">
        <w:rPr>
          <w:rFonts w:ascii="Arial" w:eastAsia="Times New Roman" w:hAnsi="Arial" w:cs="Arial"/>
          <w:noProof w:val="0"/>
          <w:color w:val="333333"/>
          <w:sz w:val="21"/>
          <w:szCs w:val="21"/>
          <w:shd w:val="clear" w:color="auto" w:fill="FFFFFF"/>
          <w:lang w:eastAsia="hr-HR"/>
        </w:rPr>
        <w:t xml:space="preserve"> i 68/18 </w:t>
      </w:r>
      <w:r w:rsidR="009D0780" w:rsidRPr="009D0780">
        <w:rPr>
          <w:rFonts w:ascii="Arial" w:eastAsia="Times New Roman" w:hAnsi="Arial" w:cs="Arial"/>
          <w:noProof w:val="0"/>
          <w:color w:val="333333"/>
          <w:sz w:val="21"/>
          <w:szCs w:val="21"/>
          <w:shd w:val="clear" w:color="auto" w:fill="FFFFFF"/>
          <w:lang w:eastAsia="hr-HR"/>
        </w:rPr>
        <w:t>)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Scuola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N  A  T  J  E  Č  A  J</w:t>
      </w:r>
      <w:r w:rsidR="009D0780" w:rsidRPr="00A870CB">
        <w:rPr>
          <w:rFonts w:ascii="Arial" w:eastAsia="Times New Roman" w:hAnsi="Arial" w:cs="Arial"/>
          <w:b/>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z a    o b a v l j a n j e    p o s l o v a  (m/ž)</w:t>
      </w:r>
      <w:r w:rsidR="00A870CB" w:rsidRPr="00A870CB">
        <w:rPr>
          <w:rFonts w:ascii="Arial" w:eastAsia="Times New Roman" w:hAnsi="Arial" w:cs="Arial"/>
          <w:b/>
          <w:noProof w:val="0"/>
          <w:color w:val="333333"/>
          <w:sz w:val="21"/>
          <w:szCs w:val="21"/>
          <w:shd w:val="clear" w:color="auto" w:fill="FFFFFF"/>
          <w:lang w:eastAsia="hr-HR"/>
        </w:rPr>
        <w:t xml:space="preserve">  </w:t>
      </w:r>
      <w:r w:rsidR="009D0780" w:rsidRPr="00A870CB">
        <w:rPr>
          <w:rFonts w:ascii="Arial" w:eastAsia="Times New Roman" w:hAnsi="Arial" w:cs="Arial"/>
          <w:b/>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w:t>
      </w:r>
      <w:r w:rsidR="009D7A3F">
        <w:rPr>
          <w:rFonts w:ascii="Arial" w:eastAsia="Times New Roman" w:hAnsi="Arial" w:cs="Arial"/>
          <w:noProof w:val="0"/>
          <w:color w:val="333333"/>
          <w:sz w:val="21"/>
          <w:szCs w:val="21"/>
          <w:shd w:val="clear" w:color="auto" w:fill="FFFFFF"/>
          <w:lang w:eastAsia="hr-HR"/>
        </w:rPr>
        <w:t>Učitelj</w:t>
      </w:r>
      <w:r w:rsidR="007B3F68">
        <w:rPr>
          <w:rFonts w:ascii="Arial" w:eastAsia="Times New Roman" w:hAnsi="Arial" w:cs="Arial"/>
          <w:noProof w:val="0"/>
          <w:color w:val="333333"/>
          <w:sz w:val="21"/>
          <w:szCs w:val="21"/>
          <w:shd w:val="clear" w:color="auto" w:fill="FFFFFF"/>
          <w:lang w:eastAsia="hr-HR"/>
        </w:rPr>
        <w:t>/</w:t>
      </w:r>
      <w:proofErr w:type="spellStart"/>
      <w:r w:rsidR="007B3F68">
        <w:rPr>
          <w:rFonts w:ascii="Arial" w:eastAsia="Times New Roman" w:hAnsi="Arial" w:cs="Arial"/>
          <w:noProof w:val="0"/>
          <w:color w:val="333333"/>
          <w:sz w:val="21"/>
          <w:szCs w:val="21"/>
          <w:shd w:val="clear" w:color="auto" w:fill="FFFFFF"/>
          <w:lang w:eastAsia="hr-HR"/>
        </w:rPr>
        <w:t>ica</w:t>
      </w:r>
      <w:proofErr w:type="spellEnd"/>
      <w:r w:rsidR="009D7A3F">
        <w:rPr>
          <w:rFonts w:ascii="Arial" w:eastAsia="Times New Roman" w:hAnsi="Arial" w:cs="Arial"/>
          <w:noProof w:val="0"/>
          <w:color w:val="333333"/>
          <w:sz w:val="21"/>
          <w:szCs w:val="21"/>
          <w:shd w:val="clear" w:color="auto" w:fill="FFFFFF"/>
          <w:lang w:eastAsia="hr-HR"/>
        </w:rPr>
        <w:t xml:space="preserve"> </w:t>
      </w:r>
      <w:r w:rsidR="00E602DF">
        <w:rPr>
          <w:rFonts w:ascii="Arial" w:eastAsia="Times New Roman" w:hAnsi="Arial" w:cs="Arial"/>
          <w:noProof w:val="0"/>
          <w:color w:val="333333"/>
          <w:sz w:val="21"/>
          <w:szCs w:val="21"/>
          <w:shd w:val="clear" w:color="auto" w:fill="FFFFFF"/>
          <w:lang w:eastAsia="hr-HR"/>
        </w:rPr>
        <w:t xml:space="preserve">klavira </w:t>
      </w:r>
      <w:r w:rsidR="009D0780">
        <w:rPr>
          <w:rFonts w:ascii="Arial" w:eastAsia="Times New Roman" w:hAnsi="Arial" w:cs="Arial"/>
          <w:noProof w:val="0"/>
          <w:color w:val="333333"/>
          <w:sz w:val="21"/>
          <w:szCs w:val="21"/>
          <w:shd w:val="clear" w:color="auto" w:fill="FFFFFF"/>
          <w:lang w:eastAsia="hr-HR"/>
        </w:rPr>
        <w:t>-   </w:t>
      </w:r>
      <w:r w:rsidR="006B0545">
        <w:rPr>
          <w:rFonts w:ascii="Arial" w:eastAsia="Times New Roman" w:hAnsi="Arial" w:cs="Arial"/>
          <w:noProof w:val="0"/>
          <w:color w:val="333333"/>
          <w:sz w:val="21"/>
          <w:szCs w:val="21"/>
          <w:shd w:val="clear" w:color="auto" w:fill="FFFFFF"/>
          <w:lang w:eastAsia="hr-HR"/>
        </w:rPr>
        <w:t>za puno</w:t>
      </w:r>
      <w:r w:rsidR="007B3F68">
        <w:rPr>
          <w:rFonts w:ascii="Arial" w:eastAsia="Times New Roman" w:hAnsi="Arial" w:cs="Arial"/>
          <w:noProof w:val="0"/>
          <w:color w:val="333333"/>
          <w:sz w:val="21"/>
          <w:szCs w:val="21"/>
          <w:shd w:val="clear" w:color="auto" w:fill="FFFFFF"/>
          <w:lang w:eastAsia="hr-HR"/>
        </w:rPr>
        <w:t xml:space="preserve"> radno vrijeme 4</w:t>
      </w:r>
      <w:r w:rsidR="00AA0C66">
        <w:rPr>
          <w:rFonts w:ascii="Arial" w:eastAsia="Times New Roman" w:hAnsi="Arial" w:cs="Arial"/>
          <w:noProof w:val="0"/>
          <w:color w:val="333333"/>
          <w:sz w:val="21"/>
          <w:szCs w:val="21"/>
          <w:shd w:val="clear" w:color="auto" w:fill="FFFFFF"/>
          <w:lang w:eastAsia="hr-HR"/>
        </w:rPr>
        <w:t>0 sati</w:t>
      </w:r>
      <w:r w:rsidR="006B0545">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Uvjeti za zasnivanje radnog odnosa:</w:t>
      </w:r>
    </w:p>
    <w:p w:rsidR="009D7A3F" w:rsidRPr="009D0780" w:rsidRDefault="009D7A3F" w:rsidP="009D0780">
      <w:pPr>
        <w:spacing w:after="0" w:line="240" w:lineRule="auto"/>
        <w:rPr>
          <w:rFonts w:ascii="Times New Roman" w:eastAsia="Times New Roman" w:hAnsi="Times New Roman" w:cs="Times New Roman"/>
          <w:noProof w:val="0"/>
          <w:sz w:val="24"/>
          <w:szCs w:val="24"/>
          <w:lang w:eastAsia="hr-HR"/>
        </w:rPr>
      </w:pPr>
    </w:p>
    <w:p w:rsidR="006B0545" w:rsidRPr="009D7A3F" w:rsidRDefault="009D7A3F" w:rsidP="009D7A3F">
      <w:pPr>
        <w:pStyle w:val="Odlomakpopisa"/>
        <w:numPr>
          <w:ilvl w:val="0"/>
          <w:numId w:val="1"/>
        </w:numPr>
        <w:spacing w:after="0" w:line="240" w:lineRule="auto"/>
        <w:rPr>
          <w:rFonts w:ascii="Times New Roman" w:eastAsia="Times New Roman" w:hAnsi="Times New Roman" w:cs="Times New Roman"/>
          <w:noProof w:val="0"/>
          <w:sz w:val="24"/>
          <w:szCs w:val="24"/>
          <w:lang w:eastAsia="hr-HR"/>
        </w:rPr>
      </w:pPr>
      <w:r w:rsidRPr="00B1308F">
        <w:rPr>
          <w:rFonts w:ascii="Arial" w:eastAsia="Times New Roman" w:hAnsi="Arial" w:cs="Arial"/>
          <w:noProof w:val="0"/>
          <w:color w:val="333333"/>
          <w:sz w:val="21"/>
          <w:szCs w:val="21"/>
          <w:shd w:val="clear" w:color="auto" w:fill="FFFFFF"/>
          <w:lang w:eastAsia="hr-HR"/>
        </w:rPr>
        <w:t>Utvrđeni člankom 105. Zakona o odgoju i obrazovanju u osnovnoj i srednjoj školi, Zakonom o radu te Pravilnikom o stručnoj spremi i pedagoško psihološkom obrazovanju učitelja i stručnih suradnika u osnovnom školstvu.</w:t>
      </w:r>
      <w:r w:rsidRPr="00B1308F">
        <w:rPr>
          <w:rFonts w:ascii="Arial" w:hAnsi="Arial" w:cs="Arial"/>
          <w:color w:val="333333"/>
          <w:sz w:val="21"/>
          <w:szCs w:val="21"/>
          <w:shd w:val="clear" w:color="auto" w:fill="FFFFFF"/>
        </w:rPr>
        <w:t xml:space="preserve"> </w:t>
      </w:r>
      <w:r w:rsidRPr="00B1308F">
        <w:rPr>
          <w:rFonts w:ascii="Arial" w:hAnsi="Arial" w:cs="Arial"/>
          <w:color w:val="333333"/>
          <w:sz w:val="21"/>
          <w:szCs w:val="21"/>
        </w:rPr>
        <w:br/>
      </w:r>
    </w:p>
    <w:p w:rsidR="009D0780" w:rsidRP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6B0545">
        <w:rPr>
          <w:rFonts w:ascii="Arial" w:eastAsia="Times New Roman" w:hAnsi="Arial" w:cs="Arial"/>
          <w:noProof w:val="0"/>
          <w:color w:val="333333"/>
          <w:sz w:val="21"/>
          <w:szCs w:val="21"/>
          <w:lang w:eastAsia="hr-HR"/>
        </w:rPr>
        <w:br/>
        <w:t> </w:t>
      </w:r>
    </w:p>
    <w:p w:rsidR="009D0780" w:rsidRPr="009D0780" w:rsidRDefault="00191C98"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Kandidat koji se poziva na pravo prednosti pri zapošljavanju u skladu s člankom 102. Zakona o hrvatskim braniteljima iz Domovinskog rata i članovima njihovih obitelji (Narodne novine br. 121/17) uz prijavu na javni natječaj dužan je, osim dokaza o ispunjavanju traženih uvjeta, priložiti i dokaze o ostvarivanju prava prednosti pri zapošljavanju iz članka 103. rečenog Zakona, koji su navedeni na stranicama Ministarstva hrvatskih branitelja </w:t>
      </w:r>
      <w:hyperlink r:id="rId5" w:history="1">
        <w:r>
          <w:rPr>
            <w:rStyle w:val="Hiperveza"/>
            <w:rFonts w:ascii="Arial" w:hAnsi="Arial" w:cs="Arial"/>
            <w:color w:val="337AB7"/>
            <w:sz w:val="21"/>
            <w:szCs w:val="21"/>
            <w:u w:val="none"/>
            <w:shd w:val="clear" w:color="auto" w:fill="FFFFFF"/>
          </w:rPr>
          <w:t>https://branitelji.gov.hr/zaposljavanje-843/843</w:t>
        </w:r>
      </w:hyperlink>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u skladu s člankom 9. Zakona o profesionalnoj rehabilitaciji i zapošljavanju osoba s invaliditetom (Narodne novine br. 157/13 i 152/14), uz prijavu na javni natječaj dužan je osim dokaza o ispunjavanju traženih uvjeta priložiti i dokaz o utvrđenom statusu osobe s invaliditetom.</w:t>
      </w:r>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prilikom zapošljavanja u skladu s odredbom članka 48 f. Zakona o zaštiti vojnih i civilnih invalida rata (Narodne novine br. 33/92, 57/92, 77/92, 27/93, 58/93, 2/94, 76/94, 108/95, 108/96, 82/01, 103/03 i 148/13) uz prijavu na javni natječaj dužan je osim dokaza o ispunjavanju traženih uvjeta, priložiti i rješenje odnosno potvrdu iz koje je vidljivo navedeno pravo.</w:t>
      </w:r>
      <w:r>
        <w:rPr>
          <w:rFonts w:ascii="Arial" w:hAnsi="Arial" w:cs="Arial"/>
          <w:color w:val="333333"/>
          <w:sz w:val="21"/>
          <w:szCs w:val="21"/>
        </w:rPr>
        <w:br/>
      </w:r>
      <w:r>
        <w:rPr>
          <w:rFonts w:ascii="Arial" w:hAnsi="Arial" w:cs="Arial"/>
          <w:color w:val="333333"/>
          <w:sz w:val="21"/>
          <w:szCs w:val="21"/>
          <w:shd w:val="clear" w:color="auto" w:fill="FFFFFF"/>
        </w:rPr>
        <w:t>Podnošenjem ponude na natječaj, kandidati su izričito suglasni da Osnovna škola –Scuola elementare RIVARELA kao voditelj zbirke osobnih podataka može prikupljati, koristiti i dalje obrađivati podatke u svrhu provedbe natječajnog postupka, sukladno propisima o zaštiti osobnih podataka. Nakon provedenog natječajnog postupka  Osnovna škola –Scuola elementare RIVARELA vaše osobne podatke čuva 5 godina od isteka godine u kojoj je postupak završen..</w:t>
      </w:r>
      <w:r>
        <w:rPr>
          <w:rFonts w:ascii="Arial" w:hAnsi="Arial" w:cs="Arial"/>
          <w:color w:val="333333"/>
          <w:sz w:val="21"/>
          <w:szCs w:val="21"/>
        </w:rPr>
        <w:br/>
      </w:r>
    </w:p>
    <w:p w:rsid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Uz prijavu na natječaj kandidati su dužni  priložiti u izvorniku ili preslici: životopis, domovnicu, diplomu o stečenoj stručnoj spremi, uvjerenje o nekažnjavanju i nepokretanju kaznenog postupka ne starije od šest (6) mjeseci, dokaz o radnom iskustvu (elektronički zapis HZMO-a).</w:t>
      </w:r>
      <w:r w:rsidR="00191C98" w:rsidRP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lastRenderedPageBreak/>
        <w:t>Dokumentacija se dostavlja u fotokopiji, a prije izbora, odnosno sklapanja ugovora o radu izabrani kandidat je obvezan predočiti originalnu dokumentaciju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Rok za podnošenje prijava je osam (8) dana od dana objavljivanja natječaja</w:t>
      </w:r>
      <w:r w:rsidR="00E90ABA">
        <w:rPr>
          <w:rFonts w:ascii="Arial" w:eastAsia="Times New Roman" w:hAnsi="Arial" w:cs="Arial"/>
          <w:noProof w:val="0"/>
          <w:color w:val="333333"/>
          <w:sz w:val="21"/>
          <w:szCs w:val="21"/>
          <w:shd w:val="clear" w:color="auto" w:fill="FFFFFF"/>
          <w:lang w:eastAsia="hr-HR"/>
        </w:rPr>
        <w:t xml:space="preserve"> ( 24.05.2019</w:t>
      </w:r>
      <w:r>
        <w:rPr>
          <w:rFonts w:ascii="Arial" w:eastAsia="Times New Roman" w:hAnsi="Arial" w:cs="Arial"/>
          <w:noProof w:val="0"/>
          <w:color w:val="333333"/>
          <w:sz w:val="21"/>
          <w:szCs w:val="21"/>
          <w:shd w:val="clear" w:color="auto" w:fill="FFFFFF"/>
          <w:lang w:eastAsia="hr-HR"/>
        </w:rPr>
        <w:t>.</w:t>
      </w:r>
      <w:r w:rsidR="00E90ABA">
        <w:rPr>
          <w:rFonts w:ascii="Arial" w:eastAsia="Times New Roman" w:hAnsi="Arial" w:cs="Arial"/>
          <w:noProof w:val="0"/>
          <w:color w:val="333333"/>
          <w:sz w:val="21"/>
          <w:szCs w:val="21"/>
          <w:shd w:val="clear" w:color="auto" w:fill="FFFFFF"/>
          <w:lang w:eastAsia="hr-HR"/>
        </w:rPr>
        <w:t xml:space="preserve"> do 01.06</w:t>
      </w:r>
      <w:r w:rsidR="008E4E4E">
        <w:rPr>
          <w:rFonts w:ascii="Arial" w:eastAsia="Times New Roman" w:hAnsi="Arial" w:cs="Arial"/>
          <w:noProof w:val="0"/>
          <w:color w:val="333333"/>
          <w:sz w:val="21"/>
          <w:szCs w:val="21"/>
          <w:shd w:val="clear" w:color="auto" w:fill="FFFFFF"/>
          <w:lang w:eastAsia="hr-HR"/>
        </w:rPr>
        <w:t>.2019</w:t>
      </w:r>
      <w:r w:rsidR="00902734">
        <w:rPr>
          <w:rFonts w:ascii="Arial" w:eastAsia="Times New Roman" w:hAnsi="Arial" w:cs="Arial"/>
          <w:noProof w:val="0"/>
          <w:color w:val="333333"/>
          <w:sz w:val="21"/>
          <w:szCs w:val="21"/>
          <w:shd w:val="clear" w:color="auto" w:fill="FFFFFF"/>
          <w:lang w:eastAsia="hr-HR"/>
        </w:rPr>
        <w:t>.)</w:t>
      </w:r>
    </w:p>
    <w:p w:rsidR="00191C98"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r w:rsidRPr="009D0780">
        <w:rPr>
          <w:rFonts w:ascii="Arial" w:eastAsia="Times New Roman" w:hAnsi="Arial" w:cs="Arial"/>
          <w:noProof w:val="0"/>
          <w:color w:val="333333"/>
          <w:sz w:val="21"/>
          <w:szCs w:val="21"/>
          <w:shd w:val="clear" w:color="auto" w:fill="FFFFFF"/>
          <w:lang w:eastAsia="hr-HR"/>
        </w:rPr>
        <w:t xml:space="preserve">Scuola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p>
    <w:p w:rsidR="00191C98" w:rsidRDefault="00191C98" w:rsidP="009D0780">
      <w:pPr>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E929CA" w:rsidRP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RPr="006B0545"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7358A"/>
    <w:rsid w:val="00095B23"/>
    <w:rsid w:val="000E2049"/>
    <w:rsid w:val="00177D80"/>
    <w:rsid w:val="00191C98"/>
    <w:rsid w:val="00416913"/>
    <w:rsid w:val="0043472B"/>
    <w:rsid w:val="00482C6E"/>
    <w:rsid w:val="00551957"/>
    <w:rsid w:val="00566564"/>
    <w:rsid w:val="005A7F1E"/>
    <w:rsid w:val="00651218"/>
    <w:rsid w:val="006B0545"/>
    <w:rsid w:val="006C60C2"/>
    <w:rsid w:val="007A40F9"/>
    <w:rsid w:val="007B3F68"/>
    <w:rsid w:val="0081220A"/>
    <w:rsid w:val="00814FC4"/>
    <w:rsid w:val="008E4E4E"/>
    <w:rsid w:val="00902734"/>
    <w:rsid w:val="009B6785"/>
    <w:rsid w:val="009D0780"/>
    <w:rsid w:val="009D7A3F"/>
    <w:rsid w:val="00A870CB"/>
    <w:rsid w:val="00AA0C66"/>
    <w:rsid w:val="00C81944"/>
    <w:rsid w:val="00CB2A90"/>
    <w:rsid w:val="00CC6985"/>
    <w:rsid w:val="00DA3D29"/>
    <w:rsid w:val="00DB1353"/>
    <w:rsid w:val="00E602DF"/>
    <w:rsid w:val="00E90ABA"/>
    <w:rsid w:val="00E929CA"/>
    <w:rsid w:val="00EE3758"/>
    <w:rsid w:val="00F14337"/>
    <w:rsid w:val="00F254DA"/>
    <w:rsid w:val="00F51CAC"/>
    <w:rsid w:val="00FD2E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 w:type="paragraph" w:styleId="Odlomakpopisa">
    <w:name w:val="List Paragraph"/>
    <w:basedOn w:val="Normal"/>
    <w:uiPriority w:val="34"/>
    <w:qFormat/>
    <w:rsid w:val="009D7A3F"/>
    <w:pPr>
      <w:ind w:left="720"/>
      <w:contextualSpacing/>
    </w:p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4</cp:revision>
  <cp:lastPrinted>2018-12-20T09:42:00Z</cp:lastPrinted>
  <dcterms:created xsi:type="dcterms:W3CDTF">2019-05-23T10:25:00Z</dcterms:created>
  <dcterms:modified xsi:type="dcterms:W3CDTF">2019-05-23T10:36:00Z</dcterms:modified>
</cp:coreProperties>
</file>